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76E" w:rsidRDefault="0036676E" w:rsidP="0036676E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               3. </w:t>
      </w:r>
      <w:r w:rsidRPr="003316B1">
        <w:rPr>
          <w:b/>
        </w:rPr>
        <w:t>Макс</w:t>
      </w:r>
      <w:r>
        <w:rPr>
          <w:b/>
        </w:rPr>
        <w:t>имилиа</w:t>
      </w:r>
      <w:r w:rsidRPr="003316B1">
        <w:rPr>
          <w:b/>
        </w:rPr>
        <w:t xml:space="preserve">н </w:t>
      </w:r>
      <w:proofErr w:type="spellStart"/>
      <w:r w:rsidRPr="003316B1">
        <w:rPr>
          <w:b/>
        </w:rPr>
        <w:t>Кравков</w:t>
      </w:r>
      <w:proofErr w:type="spellEnd"/>
      <w:r>
        <w:rPr>
          <w:b/>
        </w:rPr>
        <w:t xml:space="preserve"> и его книги</w:t>
      </w:r>
    </w:p>
    <w:p w:rsidR="0036676E" w:rsidRDefault="0036676E" w:rsidP="0036676E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13335</wp:posOffset>
            </wp:positionV>
            <wp:extent cx="1407160" cy="2038350"/>
            <wp:effectExtent l="19050" t="0" r="2540" b="0"/>
            <wp:wrapTight wrapText="bothSides">
              <wp:wrapPolygon edited="0">
                <wp:start x="-292" y="0"/>
                <wp:lineTo x="-292" y="21398"/>
                <wp:lineTo x="21639" y="21398"/>
                <wp:lineTo x="21639" y="0"/>
                <wp:lineTo x="-292" y="0"/>
              </wp:wrapPolygon>
            </wp:wrapTight>
            <wp:docPr id="5" name="Рисунок 1" descr="Kravkov MA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ravkov MA.tif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316B1">
        <w:t xml:space="preserve">На нашем сайте "Тайшетской истории" мы неоднократно писали о нем в 2019 г., потому </w:t>
      </w:r>
      <w:r>
        <w:t xml:space="preserve">кратко </w:t>
      </w:r>
      <w:r w:rsidRPr="003316B1">
        <w:t xml:space="preserve">напомним только о </w:t>
      </w:r>
      <w:r>
        <w:t>причастности Максимилиа</w:t>
      </w:r>
      <w:r w:rsidRPr="003316B1">
        <w:t xml:space="preserve">на Алексеевича </w:t>
      </w:r>
      <w:r>
        <w:t>к истории Тайшета</w:t>
      </w:r>
      <w:r w:rsidRPr="003316B1">
        <w:t>:  в 1909 г</w:t>
      </w:r>
      <w:r>
        <w:t xml:space="preserve">. </w:t>
      </w:r>
      <w:r w:rsidRPr="003316B1">
        <w:t>Московский военно-окружной суд признал М. А. </w:t>
      </w:r>
      <w:proofErr w:type="spellStart"/>
      <w:r w:rsidRPr="003316B1">
        <w:t>Кравкова</w:t>
      </w:r>
      <w:proofErr w:type="spellEnd"/>
      <w:r w:rsidRPr="003316B1">
        <w:t xml:space="preserve"> «виновным в хранении взрывчатых веществ и разрывных снарядов»</w:t>
      </w:r>
      <w:hyperlink r:id="rId5" w:anchor="cite_note-_c74a56e363c3ea65-2" w:history="1">
        <w:r w:rsidRPr="003316B1">
          <w:rPr>
            <w:rStyle w:val="a4"/>
            <w:color w:val="auto"/>
            <w:u w:val="none"/>
            <w:vertAlign w:val="superscript"/>
          </w:rPr>
          <w:t>[2]</w:t>
        </w:r>
      </w:hyperlink>
      <w:r w:rsidRPr="003316B1">
        <w:t> и осудил на пять лет одиночного тюремного заключения, два из которых он провёл в кандалах в Московской губернской уголовной (Таганской) тюрьме.</w:t>
      </w:r>
      <w:r>
        <w:t xml:space="preserve"> </w:t>
      </w:r>
      <w:r w:rsidRPr="003316B1">
        <w:t>В 1913 году М. А. </w:t>
      </w:r>
      <w:proofErr w:type="spellStart"/>
      <w:r w:rsidRPr="003316B1">
        <w:t>Кравков</w:t>
      </w:r>
      <w:proofErr w:type="spellEnd"/>
      <w:r w:rsidRPr="003316B1">
        <w:t xml:space="preserve"> был выслан на поселение в село </w:t>
      </w:r>
      <w:hyperlink r:id="rId6" w:tooltip="Тайшет" w:history="1">
        <w:r w:rsidRPr="003316B1">
          <w:rPr>
            <w:rStyle w:val="a4"/>
            <w:color w:val="auto"/>
            <w:u w:val="none"/>
          </w:rPr>
          <w:t>Тайшет</w:t>
        </w:r>
      </w:hyperlink>
      <w:r w:rsidRPr="003316B1">
        <w:t> </w:t>
      </w:r>
      <w:proofErr w:type="spellStart"/>
      <w:r w:rsidRPr="003316B1">
        <w:fldChar w:fldCharType="begin"/>
      </w:r>
      <w:r w:rsidRPr="003316B1">
        <w:instrText xml:space="preserve"> HYPERLINK "https://ru.wikipedia.org/wiki/%D0%9A%D0%B0%D0%BD%D1%81%D0%BA%D0%B8%D0%B9_%D0%BE%D0%BA%D1%80%D1%83%D0%B3_(%D0%95%D0%BD%D0%B8%D1%81%D0%B5%D0%B9%D1%81%D0%BA%D0%B0%D1%8F_%D0%B3%D1%83%D0%B1%D0%B5%D1%80%D0%BD%D0%B8%D1%8F)" \o "Канский округ (Енисейская губерния)" </w:instrText>
      </w:r>
      <w:r w:rsidRPr="003316B1">
        <w:fldChar w:fldCharType="separate"/>
      </w:r>
      <w:r w:rsidRPr="003316B1">
        <w:rPr>
          <w:rStyle w:val="a4"/>
          <w:color w:val="auto"/>
          <w:u w:val="none"/>
        </w:rPr>
        <w:t>Канского</w:t>
      </w:r>
      <w:proofErr w:type="spellEnd"/>
      <w:r w:rsidRPr="003316B1">
        <w:rPr>
          <w:rStyle w:val="a4"/>
          <w:color w:val="auto"/>
          <w:u w:val="none"/>
        </w:rPr>
        <w:t xml:space="preserve"> округа</w:t>
      </w:r>
      <w:r w:rsidRPr="003316B1">
        <w:fldChar w:fldCharType="end"/>
      </w:r>
      <w:r w:rsidRPr="003316B1">
        <w:t> </w:t>
      </w:r>
      <w:hyperlink r:id="rId7" w:tooltip="Красноярский уезд (Енисейская губерния)" w:history="1">
        <w:r w:rsidRPr="003316B1">
          <w:rPr>
            <w:rStyle w:val="a4"/>
            <w:color w:val="auto"/>
            <w:u w:val="none"/>
          </w:rPr>
          <w:t>Красноярского уезда</w:t>
        </w:r>
      </w:hyperlink>
      <w:r w:rsidRPr="003316B1">
        <w:t> </w:t>
      </w:r>
      <w:hyperlink r:id="rId8" w:tooltip="Енисейская губерния" w:history="1">
        <w:r w:rsidRPr="003316B1">
          <w:rPr>
            <w:rStyle w:val="a4"/>
            <w:color w:val="auto"/>
            <w:u w:val="none"/>
          </w:rPr>
          <w:t>Енисейской губернии</w:t>
        </w:r>
      </w:hyperlink>
      <w:r w:rsidRPr="003316B1">
        <w:t xml:space="preserve">. </w:t>
      </w:r>
      <w:r>
        <w:t xml:space="preserve"> </w:t>
      </w:r>
    </w:p>
    <w:p w:rsidR="0036676E" w:rsidRDefault="0036676E" w:rsidP="0036676E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     </w:t>
      </w:r>
      <w:r w:rsidRPr="003316B1">
        <w:t>В </w:t>
      </w:r>
      <w:hyperlink r:id="rId9" w:tooltip="Тайшет" w:history="1">
        <w:r w:rsidRPr="003316B1">
          <w:rPr>
            <w:rStyle w:val="a4"/>
            <w:color w:val="auto"/>
            <w:u w:val="none"/>
          </w:rPr>
          <w:t>Тайшете</w:t>
        </w:r>
      </w:hyperlink>
      <w:r w:rsidRPr="003316B1">
        <w:t> М. А. </w:t>
      </w:r>
      <w:proofErr w:type="spellStart"/>
      <w:r w:rsidRPr="003316B1">
        <w:t>Кравков</w:t>
      </w:r>
      <w:proofErr w:type="spellEnd"/>
      <w:r w:rsidRPr="003316B1">
        <w:t xml:space="preserve"> проживал вплоть до </w:t>
      </w:r>
      <w:hyperlink r:id="rId10" w:tooltip="Февральская революция 1917 года" w:history="1">
        <w:r w:rsidRPr="003316B1">
          <w:rPr>
            <w:rStyle w:val="a4"/>
            <w:color w:val="auto"/>
            <w:u w:val="none"/>
          </w:rPr>
          <w:t>Февральской  революции 1917 года</w:t>
        </w:r>
      </w:hyperlink>
      <w:r w:rsidRPr="003316B1">
        <w:t>. После </w:t>
      </w:r>
      <w:hyperlink r:id="rId11" w:tooltip="Мартовские амнистии" w:history="1">
        <w:r w:rsidRPr="003316B1">
          <w:rPr>
            <w:rStyle w:val="a4"/>
            <w:color w:val="auto"/>
            <w:u w:val="none"/>
          </w:rPr>
          <w:t>амнистии</w:t>
        </w:r>
      </w:hyperlink>
      <w:r w:rsidRPr="003316B1">
        <w:t>, состоявшейся в марте 1917 года, М. А. </w:t>
      </w:r>
      <w:proofErr w:type="spellStart"/>
      <w:r w:rsidRPr="003316B1">
        <w:t>Кравков</w:t>
      </w:r>
      <w:proofErr w:type="spellEnd"/>
      <w:r w:rsidRPr="003316B1">
        <w:t xml:space="preserve"> вступил в </w:t>
      </w:r>
      <w:hyperlink r:id="rId12" w:tooltip="Союз социалистов-революционеров-максималистов" w:history="1">
        <w:r w:rsidRPr="003316B1">
          <w:rPr>
            <w:rStyle w:val="a4"/>
            <w:color w:val="auto"/>
            <w:u w:val="none"/>
          </w:rPr>
          <w:t>Союз социалистов-революционеров-максималистов</w:t>
        </w:r>
      </w:hyperlink>
      <w:r>
        <w:t xml:space="preserve">, был избран </w:t>
      </w:r>
      <w:r w:rsidRPr="003316B1">
        <w:t>членом</w:t>
      </w:r>
      <w:r>
        <w:t xml:space="preserve"> </w:t>
      </w:r>
      <w:r w:rsidRPr="003316B1">
        <w:t> </w:t>
      </w:r>
      <w:hyperlink r:id="rId13" w:tooltip="Тайшет" w:history="1">
        <w:r w:rsidRPr="003316B1">
          <w:rPr>
            <w:rStyle w:val="a4"/>
            <w:color w:val="auto"/>
            <w:u w:val="none"/>
          </w:rPr>
          <w:t>Тайшетского</w:t>
        </w:r>
      </w:hyperlink>
      <w:r>
        <w:t xml:space="preserve"> </w:t>
      </w:r>
      <w:r w:rsidRPr="003316B1">
        <w:t> исполкома и делегирован на уездный съезд в </w:t>
      </w:r>
      <w:hyperlink r:id="rId14" w:tooltip="Нижнеудинск" w:history="1">
        <w:r w:rsidRPr="003316B1">
          <w:rPr>
            <w:rStyle w:val="a4"/>
            <w:color w:val="auto"/>
            <w:u w:val="none"/>
          </w:rPr>
          <w:t>Нижнеудинск</w:t>
        </w:r>
      </w:hyperlink>
      <w:r w:rsidRPr="003316B1">
        <w:t xml:space="preserve">. </w:t>
      </w:r>
    </w:p>
    <w:p w:rsidR="0036676E" w:rsidRDefault="0036676E" w:rsidP="0036676E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    </w:t>
      </w:r>
      <w:r w:rsidRPr="003316B1">
        <w:t>Там состоялось его избрание представителем от</w:t>
      </w:r>
      <w:r>
        <w:t xml:space="preserve"> </w:t>
      </w:r>
      <w:r w:rsidRPr="003316B1">
        <w:t> </w:t>
      </w:r>
      <w:proofErr w:type="spellStart"/>
      <w:r>
        <w:fldChar w:fldCharType="begin"/>
      </w:r>
      <w:r>
        <w:instrText>HYPERLINK "https://ru.wikipedia.org/wiki/%D0%9D%D0%B8%D0%B6%D0%BD%D0%B5%D1%83%D0%B4%D0%B8%D0%BD%D1%81%D0%BA%D0%B8%D0%B9_%D1%83%D0%B5%D0%B7%D0%B4" \o "Нижнеудинский уезд"</w:instrText>
      </w:r>
      <w:r>
        <w:fldChar w:fldCharType="separate"/>
      </w:r>
      <w:r w:rsidRPr="003316B1">
        <w:rPr>
          <w:rStyle w:val="a4"/>
          <w:color w:val="auto"/>
          <w:u w:val="none"/>
        </w:rPr>
        <w:t>Нижнеудинского</w:t>
      </w:r>
      <w:proofErr w:type="spellEnd"/>
      <w:r w:rsidRPr="003316B1">
        <w:rPr>
          <w:rStyle w:val="a4"/>
          <w:color w:val="auto"/>
          <w:u w:val="none"/>
        </w:rPr>
        <w:t xml:space="preserve"> уезда</w:t>
      </w:r>
      <w:r>
        <w:fldChar w:fldCharType="end"/>
      </w:r>
      <w:r w:rsidRPr="003316B1">
        <w:t> в губернский исполком в </w:t>
      </w:r>
      <w:hyperlink r:id="rId15" w:tooltip="Иркутск" w:history="1">
        <w:r w:rsidRPr="003316B1">
          <w:rPr>
            <w:rStyle w:val="a4"/>
            <w:color w:val="auto"/>
            <w:u w:val="none"/>
          </w:rPr>
          <w:t>Иркутске</w:t>
        </w:r>
      </w:hyperlink>
      <w:r w:rsidRPr="003316B1">
        <w:t>, где он стал членом комиссии по земским делам. После </w:t>
      </w:r>
      <w:hyperlink r:id="rId16" w:tooltip="Октябрьская революция 1917 года" w:history="1">
        <w:r w:rsidRPr="003316B1">
          <w:rPr>
            <w:rStyle w:val="a4"/>
            <w:color w:val="auto"/>
            <w:u w:val="none"/>
          </w:rPr>
          <w:t>Октябрьской революции 1917 года</w:t>
        </w:r>
      </w:hyperlink>
      <w:r w:rsidRPr="003316B1">
        <w:t> деятельность </w:t>
      </w:r>
      <w:hyperlink r:id="rId17" w:tooltip="Земство" w:history="1">
        <w:r w:rsidRPr="003316B1">
          <w:rPr>
            <w:rStyle w:val="a4"/>
            <w:color w:val="auto"/>
            <w:u w:val="none"/>
          </w:rPr>
          <w:t>земств</w:t>
        </w:r>
      </w:hyperlink>
      <w:r w:rsidRPr="003316B1">
        <w:t> была прекращена, и М. А. </w:t>
      </w:r>
      <w:proofErr w:type="spellStart"/>
      <w:r w:rsidRPr="003316B1">
        <w:t>Кравков</w:t>
      </w:r>
      <w:proofErr w:type="spellEnd"/>
      <w:r w:rsidRPr="003316B1">
        <w:t xml:space="preserve"> возвратился в </w:t>
      </w:r>
      <w:hyperlink r:id="rId18" w:tooltip="Тайшет" w:history="1">
        <w:r w:rsidRPr="003316B1">
          <w:rPr>
            <w:rStyle w:val="a4"/>
            <w:color w:val="auto"/>
            <w:u w:val="none"/>
          </w:rPr>
          <w:t>Тайшет</w:t>
        </w:r>
      </w:hyperlink>
      <w:r w:rsidRPr="003316B1">
        <w:t>, где вернулся к научной работе.</w:t>
      </w:r>
    </w:p>
    <w:p w:rsidR="0036676E" w:rsidRDefault="0036676E" w:rsidP="0036676E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260985</wp:posOffset>
            </wp:positionV>
            <wp:extent cx="1407160" cy="2190750"/>
            <wp:effectExtent l="19050" t="0" r="2540" b="0"/>
            <wp:wrapTight wrapText="bothSides">
              <wp:wrapPolygon edited="0">
                <wp:start x="-292" y="0"/>
                <wp:lineTo x="-292" y="21412"/>
                <wp:lineTo x="21639" y="21412"/>
                <wp:lineTo x="21639" y="0"/>
                <wp:lineTo x="-292" y="0"/>
              </wp:wrapPolygon>
            </wp:wrapTight>
            <wp:docPr id="6" name="Рисунок 4" descr="http://images.livelib.biz/pre261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livelib.biz/pre261416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</w:t>
      </w:r>
      <w:r w:rsidRPr="003316B1">
        <w:t>В 1918—1919 годах М. А. </w:t>
      </w:r>
      <w:proofErr w:type="spellStart"/>
      <w:r w:rsidRPr="003316B1">
        <w:t>Кравков</w:t>
      </w:r>
      <w:proofErr w:type="spellEnd"/>
      <w:r w:rsidRPr="003316B1">
        <w:t xml:space="preserve"> был гласным </w:t>
      </w:r>
      <w:proofErr w:type="spellStart"/>
      <w:r w:rsidRPr="003316B1">
        <w:t>Нижнеудинского</w:t>
      </w:r>
      <w:proofErr w:type="spellEnd"/>
      <w:r w:rsidRPr="003316B1">
        <w:t xml:space="preserve"> уездного земства, членом губернской комиссии по земским делам, управляющим </w:t>
      </w:r>
      <w:proofErr w:type="spellStart"/>
      <w:r w:rsidRPr="003316B1">
        <w:fldChar w:fldCharType="begin"/>
      </w:r>
      <w:r w:rsidRPr="003316B1">
        <w:instrText xml:space="preserve"> HYPERLINK "https://ru.wikipedia.org/wiki/%D0%9D%D0%B8%D0%B6%D0%BD%D0%B5%D1%83%D0%B4%D0%B8%D0%BD%D1%81%D0%BA%D0%B8%D0%B9_%D1%83%D0%B5%D0%B7%D0%B4" \o "Нижнеудинский уезд" </w:instrText>
      </w:r>
      <w:r w:rsidRPr="003316B1">
        <w:fldChar w:fldCharType="separate"/>
      </w:r>
      <w:r w:rsidRPr="003316B1">
        <w:rPr>
          <w:rStyle w:val="a4"/>
          <w:color w:val="auto"/>
          <w:u w:val="none"/>
        </w:rPr>
        <w:t>Нижнеудинским</w:t>
      </w:r>
      <w:proofErr w:type="spellEnd"/>
      <w:r w:rsidRPr="003316B1">
        <w:rPr>
          <w:rStyle w:val="a4"/>
          <w:color w:val="auto"/>
          <w:u w:val="none"/>
        </w:rPr>
        <w:t xml:space="preserve"> уездом</w:t>
      </w:r>
      <w:r w:rsidRPr="003316B1">
        <w:fldChar w:fldCharType="end"/>
      </w:r>
      <w:r w:rsidRPr="003316B1">
        <w:t> </w:t>
      </w:r>
      <w:hyperlink r:id="rId20" w:tooltip="Иркутская губерния" w:history="1">
        <w:r w:rsidRPr="003316B1">
          <w:rPr>
            <w:rStyle w:val="a4"/>
            <w:color w:val="auto"/>
            <w:u w:val="none"/>
          </w:rPr>
          <w:t>Иркутской губернии</w:t>
        </w:r>
      </w:hyperlink>
      <w:r w:rsidRPr="003316B1">
        <w:t xml:space="preserve">. </w:t>
      </w:r>
      <w:r>
        <w:t xml:space="preserve"> </w:t>
      </w:r>
    </w:p>
    <w:p w:rsidR="0036676E" w:rsidRDefault="0036676E" w:rsidP="0036676E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   Доступна в интернете еще одна его книга из коллекции "Военные приключения". Было бы хорошо библиотекам Тайшетского района иметь в своих фондах книги </w:t>
      </w:r>
      <w:proofErr w:type="spellStart"/>
      <w:r>
        <w:t>Кравкова</w:t>
      </w:r>
      <w:proofErr w:type="spellEnd"/>
      <w:r>
        <w:t xml:space="preserve"> М.А., оставившего заметный след в тайшетской истории и культуры.</w:t>
      </w:r>
    </w:p>
    <w:p w:rsidR="0036676E" w:rsidRDefault="0036676E" w:rsidP="0036676E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    С  сайта -    </w:t>
      </w:r>
      <w:r w:rsidRPr="00FE139B">
        <w:t>https://infourok.ru/prezentaciya-k-proektu-sibirskiy-dzhek-london-2397289.html</w:t>
      </w:r>
      <w:r>
        <w:t xml:space="preserve"> , мы скачали презентацию подробно знакомящая нас текстом и фотографиями с биографией и творчеством </w:t>
      </w:r>
      <w:proofErr w:type="spellStart"/>
      <w:r>
        <w:t>Кравкова</w:t>
      </w:r>
      <w:proofErr w:type="spellEnd"/>
      <w:r>
        <w:t xml:space="preserve"> М.А.  Благодарим автора презентации. Надо сказать, что на слайде 25 фотография не с.Тайшет, не было у нас каменной церкви, и село не относилось к Красноярскому уезду. Презентация прилагается. </w:t>
      </w:r>
    </w:p>
    <w:p w:rsidR="00AA5608" w:rsidRDefault="00AA5608"/>
    <w:sectPr w:rsidR="00AA5608" w:rsidSect="00AA5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6676E"/>
    <w:rsid w:val="001E5C77"/>
    <w:rsid w:val="001F49D9"/>
    <w:rsid w:val="00290EDE"/>
    <w:rsid w:val="0036676E"/>
    <w:rsid w:val="00826FFE"/>
    <w:rsid w:val="00AA5608"/>
    <w:rsid w:val="00B57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FF0000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FFE"/>
    <w:rPr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676E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667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5%D0%BD%D0%B8%D1%81%D0%B5%D0%B9%D1%81%D0%BA%D0%B0%D1%8F_%D0%B3%D1%83%D0%B1%D0%B5%D1%80%D0%BD%D0%B8%D1%8F" TargetMode="External"/><Relationship Id="rId13" Type="http://schemas.openxmlformats.org/officeDocument/2006/relationships/hyperlink" Target="https://ru.wikipedia.org/wiki/%D0%A2%D0%B0%D0%B9%D1%88%D0%B5%D1%82" TargetMode="External"/><Relationship Id="rId18" Type="http://schemas.openxmlformats.org/officeDocument/2006/relationships/hyperlink" Target="https://ru.wikipedia.org/wiki/%D0%A2%D0%B0%D0%B9%D1%88%D0%B5%D1%82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ru.wikipedia.org/wiki/%D0%9A%D1%80%D0%B0%D1%81%D0%BD%D0%BE%D1%8F%D1%80%D1%81%D0%BA%D0%B8%D0%B9_%D1%83%D0%B5%D0%B7%D0%B4_(%D0%95%D0%BD%D0%B8%D1%81%D0%B5%D0%B9%D1%81%D0%BA%D0%B0%D1%8F_%D0%B3%D1%83%D0%B1%D0%B5%D1%80%D0%BD%D0%B8%D1%8F)" TargetMode="External"/><Relationship Id="rId12" Type="http://schemas.openxmlformats.org/officeDocument/2006/relationships/hyperlink" Target="https://ru.wikipedia.org/wiki/%D0%A1%D0%BE%D1%8E%D0%B7_%D1%81%D0%BE%D1%86%D0%B8%D0%B0%D0%BB%D0%B8%D1%81%D1%82%D0%BE%D0%B2-%D1%80%D0%B5%D0%B2%D0%BE%D0%BB%D1%8E%D1%86%D0%B8%D0%BE%D0%BD%D0%B5%D1%80%D0%BE%D0%B2-%D0%BC%D0%B0%D0%BA%D1%81%D0%B8%D0%BC%D0%B0%D0%BB%D0%B8%D1%81%D1%82%D0%BE%D0%B2" TargetMode="External"/><Relationship Id="rId17" Type="http://schemas.openxmlformats.org/officeDocument/2006/relationships/hyperlink" Target="https://ru.wikipedia.org/wiki/%D0%97%D0%B5%D0%BC%D1%81%D1%82%D0%B2%D0%BE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9E%D0%BA%D1%82%D1%8F%D0%B1%D1%80%D1%8C%D1%81%D0%BA%D0%B0%D1%8F_%D1%80%D0%B5%D0%B2%D0%BE%D0%BB%D1%8E%D1%86%D0%B8%D1%8F_1917_%D0%B3%D0%BE%D0%B4%D0%B0" TargetMode="External"/><Relationship Id="rId20" Type="http://schemas.openxmlformats.org/officeDocument/2006/relationships/hyperlink" Target="https://ru.wikipedia.org/wiki/%D0%98%D1%80%D0%BA%D1%83%D1%82%D1%81%D0%BA%D0%B0%D1%8F_%D0%B3%D1%83%D0%B1%D0%B5%D1%80%D0%BD%D0%B8%D1%8F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2%D0%B0%D0%B9%D1%88%D0%B5%D1%82" TargetMode="External"/><Relationship Id="rId11" Type="http://schemas.openxmlformats.org/officeDocument/2006/relationships/hyperlink" Target="https://ru.wikipedia.org/wiki/%D0%9C%D0%B0%D1%80%D1%82%D0%BE%D0%B2%D1%81%D0%BA%D0%B8%D0%B5_%D0%B0%D0%BC%D0%BD%D0%B8%D1%81%D1%82%D0%B8%D0%B8" TargetMode="External"/><Relationship Id="rId5" Type="http://schemas.openxmlformats.org/officeDocument/2006/relationships/hyperlink" Target="https://ru.wikipedia.org/wiki/%D0%9A%D1%80%D0%B0%D0%B2%D0%BA%D0%BE%D0%B2,_%D0%9C%D0%B0%D0%BA%D1%81%D0%B8%D0%BC%D0%B8%D0%BB%D0%B8%D0%B0%D0%BD_%D0%90%D0%BB%D0%B5%D0%BA%D1%81%D0%B5%D0%B5%D0%B2%D0%B8%D1%87" TargetMode="External"/><Relationship Id="rId15" Type="http://schemas.openxmlformats.org/officeDocument/2006/relationships/hyperlink" Target="https://ru.wikipedia.org/wiki/%D0%98%D1%80%D0%BA%D1%83%D1%82%D1%81%D0%BA" TargetMode="External"/><Relationship Id="rId10" Type="http://schemas.openxmlformats.org/officeDocument/2006/relationships/hyperlink" Target="https://ru.wikipedia.org/wiki/%D0%A4%D0%B5%D0%B2%D1%80%D0%B0%D0%BB%D1%8C%D1%81%D0%BA%D0%B0%D1%8F_%D1%80%D0%B5%D0%B2%D0%BE%D0%BB%D1%8E%D1%86%D0%B8%D1%8F_1917_%D0%B3%D0%BE%D0%B4%D0%B0" TargetMode="External"/><Relationship Id="rId19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hyperlink" Target="https://ru.wikipedia.org/wiki/%D0%A2%D0%B0%D0%B9%D1%88%D0%B5%D1%82" TargetMode="External"/><Relationship Id="rId14" Type="http://schemas.openxmlformats.org/officeDocument/2006/relationships/hyperlink" Target="https://ru.wikipedia.org/wiki/%D0%9D%D0%B8%D0%B6%D0%BD%D0%B5%D1%83%D0%B4%D0%B8%D0%BD%D1%81%D0%B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779</Words>
  <Characters>4443</Characters>
  <Application>Microsoft Office Word</Application>
  <DocSecurity>0</DocSecurity>
  <Lines>37</Lines>
  <Paragraphs>10</Paragraphs>
  <ScaleCrop>false</ScaleCrop>
  <Company/>
  <LinksUpToDate>false</LinksUpToDate>
  <CharactersWithSpaces>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1</cp:revision>
  <dcterms:created xsi:type="dcterms:W3CDTF">2021-04-13T01:06:00Z</dcterms:created>
  <dcterms:modified xsi:type="dcterms:W3CDTF">2021-04-13T01:06:00Z</dcterms:modified>
</cp:coreProperties>
</file>